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8E" w:rsidRPr="00425E8E" w:rsidRDefault="00425E8E" w:rsidP="00425E8E">
      <w:pPr>
        <w:spacing w:after="160" w:line="259" w:lineRule="auto"/>
        <w:rPr>
          <w:rFonts w:ascii="Calibri" w:eastAsia="Calibri" w:hAnsi="Calibri" w:cs="Times New Roman"/>
          <w:kern w:val="2"/>
          <w:lang w:eastAsia="en-US"/>
        </w:rPr>
      </w:pP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t xml:space="preserve">Dotyczy realizacji programu </w:t>
      </w:r>
      <w:proofErr w:type="spellStart"/>
      <w:r w:rsidRPr="00425E8E">
        <w:rPr>
          <w:rFonts w:ascii="Calibri" w:eastAsia="Calibri" w:hAnsi="Calibri" w:cs="Times New Roman"/>
          <w:kern w:val="2"/>
          <w:lang w:eastAsia="en-US"/>
        </w:rPr>
        <w:t>MSiT</w:t>
      </w:r>
      <w:proofErr w:type="spellEnd"/>
      <w:r w:rsidRPr="00425E8E">
        <w:rPr>
          <w:rFonts w:ascii="Calibri" w:eastAsia="Calibri" w:hAnsi="Calibri" w:cs="Times New Roman"/>
          <w:kern w:val="2"/>
          <w:lang w:eastAsia="en-US"/>
        </w:rPr>
        <w:t xml:space="preserve"> „SZKOLNY KLUB SPORTOWY” w 2024 roku. </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t xml:space="preserve">Śląski Szkolny Związek Sportowy informuje, że </w:t>
      </w:r>
      <w:proofErr w:type="spellStart"/>
      <w:r w:rsidRPr="00425E8E">
        <w:rPr>
          <w:rFonts w:ascii="Calibri" w:eastAsia="Calibri" w:hAnsi="Calibri" w:cs="Times New Roman"/>
          <w:kern w:val="2"/>
          <w:lang w:eastAsia="en-US"/>
        </w:rPr>
        <w:t>MSiT</w:t>
      </w:r>
      <w:proofErr w:type="spellEnd"/>
      <w:r w:rsidRPr="00425E8E">
        <w:rPr>
          <w:rFonts w:ascii="Calibri" w:eastAsia="Calibri" w:hAnsi="Calibri" w:cs="Times New Roman"/>
          <w:kern w:val="2"/>
          <w:lang w:eastAsia="en-US"/>
        </w:rPr>
        <w:t xml:space="preserve"> ogłosiło program SZKOLNY KLUB SPORTOWY na rok 2024. Program będzie realizowany w okresie </w:t>
      </w:r>
      <w:r w:rsidRPr="00425E8E">
        <w:rPr>
          <w:rFonts w:ascii="Calibri" w:eastAsia="Calibri" w:hAnsi="Calibri" w:cs="Times New Roman"/>
          <w:b/>
          <w:bCs/>
          <w:kern w:val="2"/>
          <w:lang w:eastAsia="en-US"/>
        </w:rPr>
        <w:t xml:space="preserve">1.03.2024 </w:t>
      </w:r>
      <w:proofErr w:type="gramStart"/>
      <w:r w:rsidRPr="00425E8E">
        <w:rPr>
          <w:rFonts w:ascii="Calibri" w:eastAsia="Calibri" w:hAnsi="Calibri" w:cs="Times New Roman"/>
          <w:b/>
          <w:bCs/>
          <w:kern w:val="2"/>
          <w:lang w:eastAsia="en-US"/>
        </w:rPr>
        <w:t>do</w:t>
      </w:r>
      <w:proofErr w:type="gramEnd"/>
      <w:r w:rsidRPr="00425E8E">
        <w:rPr>
          <w:rFonts w:ascii="Calibri" w:eastAsia="Calibri" w:hAnsi="Calibri" w:cs="Times New Roman"/>
          <w:b/>
          <w:bCs/>
          <w:kern w:val="2"/>
          <w:lang w:eastAsia="en-US"/>
        </w:rPr>
        <w:t xml:space="preserve"> 21 czerwca 2024.</w:t>
      </w:r>
      <w:r w:rsidRPr="00425E8E">
        <w:rPr>
          <w:rFonts w:ascii="Calibri" w:eastAsia="Calibri" w:hAnsi="Calibri" w:cs="Times New Roman"/>
          <w:kern w:val="2"/>
          <w:lang w:eastAsia="en-US"/>
        </w:rPr>
        <w:t xml:space="preserve"> Po tym okresie zostaną wprowadzone modyfikacje </w:t>
      </w:r>
      <w:proofErr w:type="gramStart"/>
      <w:r w:rsidRPr="00425E8E">
        <w:rPr>
          <w:rFonts w:ascii="Calibri" w:eastAsia="Calibri" w:hAnsi="Calibri" w:cs="Times New Roman"/>
          <w:kern w:val="2"/>
          <w:lang w:eastAsia="en-US"/>
        </w:rPr>
        <w:t>programowe które</w:t>
      </w:r>
      <w:proofErr w:type="gramEnd"/>
      <w:r w:rsidRPr="00425E8E">
        <w:rPr>
          <w:rFonts w:ascii="Calibri" w:eastAsia="Calibri" w:hAnsi="Calibri" w:cs="Times New Roman"/>
          <w:kern w:val="2"/>
          <w:lang w:eastAsia="en-US"/>
        </w:rPr>
        <w:t xml:space="preserve"> będą obowiązywać od drugiej połowy roku 2024. Założenia Programowe obejmują prowadzeniu systematycznych zajęć sportowych w wymiarze 2 razy w tygodniu w 60 minutowych jednostkach ćwiczebnych, których w podanym okresie należy zrealizować 30 zajęć szkoleniowych dla każdej minimum 15 osobowej grupy ćwiczebnej. W szkołach do 300 dzieci mogą powstać 2 grupy a w szkołach powyżej 300 dzieci 3 grupy ćwiczebne. W zespołach szkół mogą powstać oddzielne grupy dla każdej szkoły wchodzącej w skład zespołu na zasadach określonych powyżej. </w:t>
      </w:r>
      <w:proofErr w:type="gramStart"/>
      <w:r w:rsidRPr="00425E8E">
        <w:rPr>
          <w:rFonts w:ascii="Calibri" w:eastAsia="Calibri" w:hAnsi="Calibri" w:cs="Times New Roman"/>
          <w:kern w:val="2"/>
          <w:lang w:eastAsia="en-US"/>
        </w:rPr>
        <w:t>Dofinansowanie  za</w:t>
      </w:r>
      <w:proofErr w:type="gramEnd"/>
      <w:r w:rsidRPr="00425E8E">
        <w:rPr>
          <w:rFonts w:ascii="Calibri" w:eastAsia="Calibri" w:hAnsi="Calibri" w:cs="Times New Roman"/>
          <w:kern w:val="2"/>
          <w:lang w:eastAsia="en-US"/>
        </w:rPr>
        <w:t xml:space="preserve"> jednostkę szkoleniową w wysokości 60 zł /brutto/ przeznaczone jest dla nauczyciela </w:t>
      </w:r>
      <w:proofErr w:type="spellStart"/>
      <w:r w:rsidRPr="00425E8E">
        <w:rPr>
          <w:rFonts w:ascii="Calibri" w:eastAsia="Calibri" w:hAnsi="Calibri" w:cs="Times New Roman"/>
          <w:kern w:val="2"/>
          <w:lang w:eastAsia="en-US"/>
        </w:rPr>
        <w:t>wf</w:t>
      </w:r>
      <w:proofErr w:type="spellEnd"/>
      <w:r w:rsidRPr="00425E8E">
        <w:rPr>
          <w:rFonts w:ascii="Calibri" w:eastAsia="Calibri" w:hAnsi="Calibri" w:cs="Times New Roman"/>
          <w:kern w:val="2"/>
          <w:lang w:eastAsia="en-US"/>
        </w:rPr>
        <w:t xml:space="preserve"> zatrudnionego we wnioskującej szkole. </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t xml:space="preserve">Śl. SZS dążąc do utworzenia bazy danych nauczycieli wychowania fizycznego, którzy będą uczestniczyć w realizacji programu SKS w województwie śląskim postanowił wprowadzić następujące procedury: Dokumenty potwierdzone przez dyrekcje szkół: /wszystkie załączniki wypełniamy pismem komputerowym /szkoły i placówki oświatowe dokonują zgłoszenia nauczycieli wychowania fizycznego przesyłając do Śl. SZS pocztą na adres </w:t>
      </w:r>
      <w:proofErr w:type="spellStart"/>
      <w:r w:rsidRPr="00425E8E">
        <w:rPr>
          <w:rFonts w:ascii="Calibri" w:eastAsia="Calibri" w:hAnsi="Calibri" w:cs="Times New Roman"/>
          <w:kern w:val="2"/>
          <w:lang w:eastAsia="en-US"/>
        </w:rPr>
        <w:t>Śl</w:t>
      </w:r>
      <w:proofErr w:type="spellEnd"/>
      <w:r w:rsidRPr="00425E8E">
        <w:rPr>
          <w:rFonts w:ascii="Calibri" w:eastAsia="Calibri" w:hAnsi="Calibri" w:cs="Times New Roman"/>
          <w:kern w:val="2"/>
          <w:lang w:eastAsia="en-US"/>
        </w:rPr>
        <w:t xml:space="preserve"> SZS/ do dnia 19.02.2024</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sym w:font="Symbol" w:char="F0B7"/>
      </w:r>
      <w:r w:rsidRPr="00425E8E">
        <w:rPr>
          <w:rFonts w:ascii="Calibri" w:eastAsia="Calibri" w:hAnsi="Calibri" w:cs="Times New Roman"/>
          <w:kern w:val="2"/>
          <w:lang w:eastAsia="en-US"/>
        </w:rPr>
        <w:t xml:space="preserve"> </w:t>
      </w:r>
      <w:proofErr w:type="gramStart"/>
      <w:r w:rsidRPr="00425E8E">
        <w:rPr>
          <w:rFonts w:ascii="Calibri" w:eastAsia="Calibri" w:hAnsi="Calibri" w:cs="Times New Roman"/>
          <w:kern w:val="2"/>
          <w:lang w:eastAsia="en-US"/>
        </w:rPr>
        <w:t>załącznik</w:t>
      </w:r>
      <w:proofErr w:type="gramEnd"/>
      <w:r w:rsidRPr="00425E8E">
        <w:rPr>
          <w:rFonts w:ascii="Calibri" w:eastAsia="Calibri" w:hAnsi="Calibri" w:cs="Times New Roman"/>
          <w:kern w:val="2"/>
          <w:lang w:eastAsia="en-US"/>
        </w:rPr>
        <w:t xml:space="preserve"> nr 1 – WYKAZ GRUP ĆWICZEBYCH, wszystkich nauczycieli </w:t>
      </w:r>
      <w:proofErr w:type="spellStart"/>
      <w:r w:rsidRPr="00425E8E">
        <w:rPr>
          <w:rFonts w:ascii="Calibri" w:eastAsia="Calibri" w:hAnsi="Calibri" w:cs="Times New Roman"/>
          <w:kern w:val="2"/>
          <w:lang w:eastAsia="en-US"/>
        </w:rPr>
        <w:t>wf</w:t>
      </w:r>
      <w:proofErr w:type="spellEnd"/>
      <w:r w:rsidRPr="00425E8E">
        <w:rPr>
          <w:rFonts w:ascii="Calibri" w:eastAsia="Calibri" w:hAnsi="Calibri" w:cs="Times New Roman"/>
          <w:kern w:val="2"/>
          <w:lang w:eastAsia="en-US"/>
        </w:rPr>
        <w:t xml:space="preserve"> zgłoszonych do programu ze szkoły (jeden załącznik dla jednej szkoły), </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sym w:font="Symbol" w:char="F0B7"/>
      </w:r>
      <w:r w:rsidRPr="00425E8E">
        <w:rPr>
          <w:rFonts w:ascii="Calibri" w:eastAsia="Calibri" w:hAnsi="Calibri" w:cs="Times New Roman"/>
          <w:kern w:val="2"/>
          <w:lang w:eastAsia="en-US"/>
        </w:rPr>
        <w:t xml:space="preserve"> </w:t>
      </w:r>
      <w:proofErr w:type="gramStart"/>
      <w:r w:rsidRPr="00425E8E">
        <w:rPr>
          <w:rFonts w:ascii="Calibri" w:eastAsia="Calibri" w:hAnsi="Calibri" w:cs="Times New Roman"/>
          <w:kern w:val="2"/>
          <w:lang w:eastAsia="en-US"/>
        </w:rPr>
        <w:t>załącznik</w:t>
      </w:r>
      <w:proofErr w:type="gramEnd"/>
      <w:r w:rsidRPr="00425E8E">
        <w:rPr>
          <w:rFonts w:ascii="Calibri" w:eastAsia="Calibri" w:hAnsi="Calibri" w:cs="Times New Roman"/>
          <w:kern w:val="2"/>
          <w:lang w:eastAsia="en-US"/>
        </w:rPr>
        <w:t xml:space="preserve"> nr 2 – OŚWIADCZENIE SZKOŁY, zapewnienie dostępu do obiektu i wkładu własnego oraz potwierdzenie zatrudnienia - dla każdego zgłoszonego nauczyciela oddzielnie. Obowiązki nauczyciela </w:t>
      </w:r>
      <w:proofErr w:type="spellStart"/>
      <w:r w:rsidRPr="00425E8E">
        <w:rPr>
          <w:rFonts w:ascii="Calibri" w:eastAsia="Calibri" w:hAnsi="Calibri" w:cs="Times New Roman"/>
          <w:kern w:val="2"/>
          <w:lang w:eastAsia="en-US"/>
        </w:rPr>
        <w:t>wf</w:t>
      </w:r>
      <w:proofErr w:type="spellEnd"/>
      <w:r w:rsidRPr="00425E8E">
        <w:rPr>
          <w:rFonts w:ascii="Calibri" w:eastAsia="Calibri" w:hAnsi="Calibri" w:cs="Times New Roman"/>
          <w:kern w:val="2"/>
          <w:lang w:eastAsia="en-US"/>
        </w:rPr>
        <w:t xml:space="preserve">: </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sym w:font="Symbol" w:char="F0B7"/>
      </w:r>
      <w:r w:rsidRPr="00425E8E">
        <w:rPr>
          <w:rFonts w:ascii="Calibri" w:eastAsia="Calibri" w:hAnsi="Calibri" w:cs="Times New Roman"/>
          <w:kern w:val="2"/>
          <w:lang w:eastAsia="en-US"/>
        </w:rPr>
        <w:t xml:space="preserve"> </w:t>
      </w:r>
      <w:proofErr w:type="gramStart"/>
      <w:r w:rsidRPr="00425E8E">
        <w:rPr>
          <w:rFonts w:ascii="Calibri" w:eastAsia="Calibri" w:hAnsi="Calibri" w:cs="Times New Roman"/>
          <w:kern w:val="2"/>
          <w:lang w:eastAsia="en-US"/>
        </w:rPr>
        <w:t>załącznik</w:t>
      </w:r>
      <w:proofErr w:type="gramEnd"/>
      <w:r w:rsidRPr="00425E8E">
        <w:rPr>
          <w:rFonts w:ascii="Calibri" w:eastAsia="Calibri" w:hAnsi="Calibri" w:cs="Times New Roman"/>
          <w:kern w:val="2"/>
          <w:lang w:eastAsia="en-US"/>
        </w:rPr>
        <w:t xml:space="preserve"> nr 3 – OŚWIADCZENIE ZLECENIOBIORCY, nauczyciel przesyła do Śl. SZS wypełniony druk pocztą na adres: Śl. SZS. </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sym w:font="Symbol" w:char="F0B7"/>
      </w:r>
      <w:r w:rsidRPr="00425E8E">
        <w:rPr>
          <w:rFonts w:ascii="Calibri" w:eastAsia="Calibri" w:hAnsi="Calibri" w:cs="Times New Roman"/>
          <w:b/>
          <w:bCs/>
          <w:kern w:val="2"/>
          <w:lang w:eastAsia="en-US"/>
        </w:rPr>
        <w:t>Nauczyciele, dokonują indywidualnego zgłoszenia elektronicznego do dnia 13 lutego br. poprzez platformę -</w:t>
      </w:r>
    </w:p>
    <w:p w:rsidR="00425E8E" w:rsidRPr="00425E8E" w:rsidRDefault="00425E8E" w:rsidP="00425E8E">
      <w:pPr>
        <w:spacing w:after="160" w:line="259" w:lineRule="auto"/>
        <w:rPr>
          <w:rFonts w:ascii="Calibri" w:eastAsia="Calibri" w:hAnsi="Calibri" w:cs="Times New Roman"/>
          <w:b/>
          <w:bCs/>
          <w:kern w:val="2"/>
          <w:lang w:eastAsia="en-US"/>
        </w:rPr>
      </w:pPr>
      <w:r w:rsidRPr="00425E8E">
        <w:rPr>
          <w:rFonts w:ascii="Calibri" w:eastAsia="Calibri" w:hAnsi="Calibri" w:cs="Times New Roman"/>
          <w:b/>
          <w:bCs/>
          <w:kern w:val="2"/>
          <w:lang w:eastAsia="en-US"/>
        </w:rPr>
        <w:t xml:space="preserve">Na podstawie zgłoszeń </w:t>
      </w:r>
      <w:proofErr w:type="spellStart"/>
      <w:r w:rsidRPr="00425E8E">
        <w:rPr>
          <w:rFonts w:ascii="Calibri" w:eastAsia="Calibri" w:hAnsi="Calibri" w:cs="Times New Roman"/>
          <w:b/>
          <w:bCs/>
          <w:kern w:val="2"/>
          <w:lang w:eastAsia="en-US"/>
        </w:rPr>
        <w:t>Śl</w:t>
      </w:r>
      <w:proofErr w:type="spellEnd"/>
      <w:r w:rsidRPr="00425E8E">
        <w:rPr>
          <w:rFonts w:ascii="Calibri" w:eastAsia="Calibri" w:hAnsi="Calibri" w:cs="Times New Roman"/>
          <w:b/>
          <w:bCs/>
          <w:kern w:val="2"/>
          <w:lang w:eastAsia="en-US"/>
        </w:rPr>
        <w:t xml:space="preserve"> opracuje wniosek o dofinansowanie </w:t>
      </w:r>
      <w:proofErr w:type="gramStart"/>
      <w:r w:rsidRPr="00425E8E">
        <w:rPr>
          <w:rFonts w:ascii="Calibri" w:eastAsia="Calibri" w:hAnsi="Calibri" w:cs="Times New Roman"/>
          <w:b/>
          <w:bCs/>
          <w:kern w:val="2"/>
          <w:lang w:eastAsia="en-US"/>
        </w:rPr>
        <w:t>zadania który</w:t>
      </w:r>
      <w:proofErr w:type="gramEnd"/>
      <w:r w:rsidRPr="00425E8E">
        <w:rPr>
          <w:rFonts w:ascii="Calibri" w:eastAsia="Calibri" w:hAnsi="Calibri" w:cs="Times New Roman"/>
          <w:b/>
          <w:bCs/>
          <w:kern w:val="2"/>
          <w:lang w:eastAsia="en-US"/>
        </w:rPr>
        <w:t xml:space="preserve"> ma obowiązek złożyć w </w:t>
      </w:r>
      <w:proofErr w:type="spellStart"/>
      <w:r w:rsidRPr="00425E8E">
        <w:rPr>
          <w:rFonts w:ascii="Calibri" w:eastAsia="Calibri" w:hAnsi="Calibri" w:cs="Times New Roman"/>
          <w:b/>
          <w:bCs/>
          <w:kern w:val="2"/>
          <w:lang w:eastAsia="en-US"/>
        </w:rPr>
        <w:t>MSiT</w:t>
      </w:r>
      <w:proofErr w:type="spellEnd"/>
      <w:r w:rsidRPr="00425E8E">
        <w:rPr>
          <w:rFonts w:ascii="Calibri" w:eastAsia="Calibri" w:hAnsi="Calibri" w:cs="Times New Roman"/>
          <w:b/>
          <w:bCs/>
          <w:kern w:val="2"/>
          <w:lang w:eastAsia="en-US"/>
        </w:rPr>
        <w:t xml:space="preserve"> do dnia 16 lutego 2024 r.</w:t>
      </w:r>
    </w:p>
    <w:p w:rsidR="00425E8E" w:rsidRPr="00425E8E" w:rsidRDefault="00425E8E" w:rsidP="00425E8E">
      <w:pPr>
        <w:spacing w:after="160" w:line="259" w:lineRule="auto"/>
        <w:rPr>
          <w:rFonts w:ascii="Calibri" w:eastAsia="Calibri" w:hAnsi="Calibri" w:cs="Times New Roman"/>
          <w:kern w:val="2"/>
          <w:lang w:eastAsia="en-US"/>
        </w:rPr>
      </w:pPr>
      <w:r w:rsidRPr="00425E8E">
        <w:rPr>
          <w:rFonts w:ascii="Calibri" w:eastAsia="Calibri" w:hAnsi="Calibri" w:cs="Times New Roman"/>
          <w:kern w:val="2"/>
          <w:lang w:eastAsia="en-US"/>
        </w:rPr>
        <w:t xml:space="preserve">Podczas rejestracji należy wypełnić wszystkie pola oznaczone gwiazdką, pozostałe (opcjonalnie) tylko w przypadku, zgłoszenia więcej niż jednej grupy (maksymalnie trzy), oraz pole „druga szkoła”, jeżeli nauczyciel będzie prowadził grupy w dwóch różnych placówkach. Ilość grup zgłoszona podczas rejestracji musi być tożsama z ilością grup zgłoszonych przez szkołę dla nauczyciela. Po wypełnieniu wszystkich niezbędnych danych, należy potwierdzić rejestrację klikając pole „zapisz”. Program jest dostosowany do wymagań ochrony danych osobowych RODO. Zgłoszenia do SKS poprzez KONFEO nauczyciel dokonuje po ostatecznych ustaleniach z dyrekcją szkoły. Rejestracja i dostarczenie wszystkich dokumentów powinno nastąpić w nieprzekraczalnym terminie do dnia19 lutego 2024r. /data stempla pocztowego/. Po tym terminie Śl. SZS dokona weryfikacji zgłoszonych placówek i nauczycieli realizujących program SKS przekazując stworzoną bazę danych do </w:t>
      </w:r>
      <w:proofErr w:type="spellStart"/>
      <w:r w:rsidRPr="00425E8E">
        <w:rPr>
          <w:rFonts w:ascii="Calibri" w:eastAsia="Calibri" w:hAnsi="Calibri" w:cs="Times New Roman"/>
          <w:kern w:val="2"/>
          <w:lang w:eastAsia="en-US"/>
        </w:rPr>
        <w:t>MSiT</w:t>
      </w:r>
      <w:proofErr w:type="spellEnd"/>
      <w:r w:rsidRPr="00425E8E">
        <w:rPr>
          <w:rFonts w:ascii="Calibri" w:eastAsia="Calibri" w:hAnsi="Calibri" w:cs="Times New Roman"/>
          <w:kern w:val="2"/>
          <w:lang w:eastAsia="en-US"/>
        </w:rPr>
        <w:t xml:space="preserve">. Informuję, że Śl. SZS nawiąże kontakt z nauczycielami, którzy na podstawie dokonanych zgłoszeń nie spełniają wymagań PROGRAMU SKS a wszystkim zakwalifikowanym do programu SKS w roku 2024 prześlemy na adres poczty elektronicznej umowę. </w:t>
      </w:r>
    </w:p>
    <w:p w:rsidR="00186B86" w:rsidRDefault="00186B86"/>
    <w:sectPr w:rsidR="00186B86" w:rsidSect="00D000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425E8E"/>
    <w:rsid w:val="00186B86"/>
    <w:rsid w:val="00425E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2821</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2024-02-02T15:41:00Z</dcterms:created>
  <dcterms:modified xsi:type="dcterms:W3CDTF">2024-02-02T15:42:00Z</dcterms:modified>
</cp:coreProperties>
</file>